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BC" w:rsidRDefault="00E13BBC" w:rsidP="00E13BBC">
      <w:pPr>
        <w:jc w:val="center"/>
        <w:rPr>
          <w:sz w:val="28"/>
          <w:szCs w:val="28"/>
        </w:rPr>
      </w:pPr>
    </w:p>
    <w:p w:rsidR="00E13BBC" w:rsidRPr="00E13BBC" w:rsidRDefault="00E13BBC" w:rsidP="00E13BBC">
      <w:pPr>
        <w:jc w:val="center"/>
        <w:outlineLvl w:val="6"/>
      </w:pPr>
      <w:r w:rsidRPr="00E13BBC">
        <w:t>РОССИЙСКАЯ ФЕДЕРАЦИЯ</w:t>
      </w:r>
    </w:p>
    <w:p w:rsidR="00E13BBC" w:rsidRPr="00E13BBC" w:rsidRDefault="00E13BBC" w:rsidP="00E13BBC">
      <w:pPr>
        <w:jc w:val="center"/>
        <w:outlineLvl w:val="6"/>
      </w:pPr>
      <w:r w:rsidRPr="00E13BBC">
        <w:t>КАЛИНИНГРАДСКАЯ ОБЛАСТЬ</w:t>
      </w:r>
    </w:p>
    <w:p w:rsidR="00E13BBC" w:rsidRPr="00E13BBC" w:rsidRDefault="00E13BBC" w:rsidP="00E13BBC">
      <w:pPr>
        <w:jc w:val="center"/>
        <w:outlineLvl w:val="6"/>
      </w:pPr>
      <w:r w:rsidRPr="00E13BBC">
        <w:t>ОКРУЖНОЙ СОВЕТ ДЕПУТАТОВ</w:t>
      </w:r>
    </w:p>
    <w:p w:rsidR="00E13BBC" w:rsidRPr="00E13BBC" w:rsidRDefault="00E13BBC" w:rsidP="00E13BBC">
      <w:pPr>
        <w:jc w:val="center"/>
        <w:outlineLvl w:val="6"/>
      </w:pPr>
      <w:r w:rsidRPr="00E13BBC">
        <w:t>МУНИЦИПАЛЬНО</w:t>
      </w:r>
      <w:r w:rsidR="00B91155">
        <w:t>ГО</w:t>
      </w:r>
      <w:r w:rsidRPr="00E13BBC">
        <w:t xml:space="preserve"> ОБРАЗОВАНИ</w:t>
      </w:r>
      <w:r w:rsidR="00B91155">
        <w:t>Я</w:t>
      </w:r>
    </w:p>
    <w:p w:rsidR="00E13BBC" w:rsidRPr="00E13BBC" w:rsidRDefault="00E13BBC" w:rsidP="00E13BBC">
      <w:pPr>
        <w:jc w:val="center"/>
        <w:outlineLvl w:val="6"/>
      </w:pPr>
      <w:r w:rsidRPr="00E13BBC">
        <w:t>«ЗЕЛЕНОГРАДСКИЙ ГОРОДСКОЙ ОКРУГ»</w:t>
      </w:r>
    </w:p>
    <w:p w:rsidR="00E13BBC" w:rsidRPr="00E13BBC" w:rsidRDefault="00E13BBC" w:rsidP="00E13BBC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E13BBC">
        <w:rPr>
          <w:rFonts w:eastAsiaTheme="minorEastAsia"/>
          <w:sz w:val="28"/>
          <w:szCs w:val="28"/>
        </w:rPr>
        <w:t>(первого созыва)</w:t>
      </w:r>
    </w:p>
    <w:p w:rsidR="00E13BBC" w:rsidRPr="00E13BBC" w:rsidRDefault="00E13BBC" w:rsidP="00E13BBC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E13BBC" w:rsidRDefault="00E13BBC" w:rsidP="00E13BBC">
      <w:pPr>
        <w:jc w:val="center"/>
        <w:rPr>
          <w:sz w:val="28"/>
          <w:szCs w:val="28"/>
        </w:rPr>
      </w:pPr>
    </w:p>
    <w:p w:rsidR="00E13BBC" w:rsidRDefault="00E13BBC" w:rsidP="00E13BB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13BBC" w:rsidRPr="00A63BE6" w:rsidRDefault="00E13BBC" w:rsidP="00E13BBC">
      <w:pPr>
        <w:rPr>
          <w:sz w:val="28"/>
          <w:szCs w:val="28"/>
        </w:rPr>
      </w:pPr>
    </w:p>
    <w:p w:rsidR="00E13BBC" w:rsidRPr="00A63BE6" w:rsidRDefault="006D3229" w:rsidP="00E13BB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3BBC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 февраля </w:t>
      </w:r>
      <w:r w:rsidR="00E13BBC">
        <w:rPr>
          <w:sz w:val="28"/>
          <w:szCs w:val="28"/>
        </w:rPr>
        <w:t xml:space="preserve"> </w:t>
      </w:r>
      <w:r w:rsidR="00E13BBC" w:rsidRPr="00A63BE6">
        <w:rPr>
          <w:sz w:val="28"/>
          <w:szCs w:val="28"/>
        </w:rPr>
        <w:t>201</w:t>
      </w:r>
      <w:r w:rsidR="00E13BBC">
        <w:rPr>
          <w:sz w:val="28"/>
          <w:szCs w:val="28"/>
        </w:rPr>
        <w:t>6</w:t>
      </w:r>
      <w:r w:rsidR="00E13BBC" w:rsidRPr="00A63BE6">
        <w:rPr>
          <w:sz w:val="28"/>
          <w:szCs w:val="28"/>
        </w:rPr>
        <w:t>г.                                                               №</w:t>
      </w:r>
      <w:r>
        <w:rPr>
          <w:sz w:val="28"/>
          <w:szCs w:val="28"/>
        </w:rPr>
        <w:t xml:space="preserve"> 18</w:t>
      </w:r>
    </w:p>
    <w:p w:rsidR="00E13BBC" w:rsidRPr="00A63BE6" w:rsidRDefault="006D3229" w:rsidP="00E13BB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3BBC" w:rsidRPr="00A63BE6">
        <w:rPr>
          <w:sz w:val="28"/>
          <w:szCs w:val="28"/>
        </w:rPr>
        <w:t>г. Зеленоградск</w:t>
      </w:r>
    </w:p>
    <w:p w:rsidR="00E13BBC" w:rsidRDefault="00E13BBC" w:rsidP="00E13B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E13BBC" w:rsidRPr="00E13BBC" w:rsidRDefault="00E13BBC" w:rsidP="00E13BBC">
      <w:pPr>
        <w:jc w:val="center"/>
        <w:rPr>
          <w:sz w:val="28"/>
          <w:szCs w:val="28"/>
        </w:rPr>
      </w:pPr>
      <w:r w:rsidRPr="00E13BBC">
        <w:rPr>
          <w:sz w:val="28"/>
          <w:szCs w:val="28"/>
        </w:rPr>
        <w:t xml:space="preserve">Об избрании </w:t>
      </w:r>
      <w:proofErr w:type="gramStart"/>
      <w:r w:rsidRPr="00E13BBC">
        <w:rPr>
          <w:sz w:val="28"/>
          <w:szCs w:val="28"/>
        </w:rPr>
        <w:t>председателей постоянных комиссий окружного Совета депутатов муниципального образования</w:t>
      </w:r>
      <w:proofErr w:type="gramEnd"/>
    </w:p>
    <w:p w:rsidR="00E13BBC" w:rsidRPr="00E13BBC" w:rsidRDefault="00E13BBC" w:rsidP="00E13BBC">
      <w:pPr>
        <w:jc w:val="center"/>
        <w:rPr>
          <w:sz w:val="28"/>
          <w:szCs w:val="28"/>
        </w:rPr>
      </w:pPr>
      <w:r w:rsidRPr="00E13BBC">
        <w:rPr>
          <w:sz w:val="28"/>
          <w:szCs w:val="28"/>
        </w:rPr>
        <w:t xml:space="preserve"> «Зеленоградский городской округ»</w:t>
      </w:r>
    </w:p>
    <w:p w:rsidR="00E13BBC" w:rsidRPr="00E13BBC" w:rsidRDefault="00E13BBC" w:rsidP="00E13BBC">
      <w:pPr>
        <w:rPr>
          <w:rFonts w:ascii="Tahoma" w:hAnsi="Tahoma" w:cs="Tahoma"/>
          <w:color w:val="737373"/>
          <w:sz w:val="18"/>
          <w:szCs w:val="18"/>
        </w:rPr>
      </w:pPr>
    </w:p>
    <w:p w:rsidR="00E13BBC" w:rsidRPr="00A63BE6" w:rsidRDefault="00E13BBC" w:rsidP="00E13BBC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A63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63BE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ст.26</w:t>
      </w:r>
      <w:r w:rsidRPr="00A63BE6">
        <w:rPr>
          <w:sz w:val="28"/>
          <w:szCs w:val="28"/>
        </w:rPr>
        <w:t xml:space="preserve"> Устава муниципального образования «Зеленоградский </w:t>
      </w:r>
      <w:r>
        <w:rPr>
          <w:sz w:val="28"/>
          <w:szCs w:val="28"/>
        </w:rPr>
        <w:t>городской округ</w:t>
      </w:r>
      <w:r w:rsidRPr="00A63BE6">
        <w:rPr>
          <w:sz w:val="28"/>
          <w:szCs w:val="28"/>
        </w:rPr>
        <w:t xml:space="preserve">», </w:t>
      </w:r>
      <w:r>
        <w:rPr>
          <w:sz w:val="28"/>
          <w:szCs w:val="28"/>
        </w:rPr>
        <w:t>ст.</w:t>
      </w:r>
      <w:r w:rsidR="00A26EC3">
        <w:rPr>
          <w:sz w:val="28"/>
          <w:szCs w:val="28"/>
        </w:rPr>
        <w:t>16</w:t>
      </w:r>
      <w:r>
        <w:rPr>
          <w:sz w:val="28"/>
          <w:szCs w:val="28"/>
        </w:rPr>
        <w:t xml:space="preserve"> Регламента окружного Совета депутатов МО «Зеленоградский городской округ», окружной</w:t>
      </w:r>
      <w:r w:rsidRPr="00A63BE6">
        <w:rPr>
          <w:sz w:val="28"/>
          <w:szCs w:val="28"/>
        </w:rPr>
        <w:t xml:space="preserve"> Сове</w:t>
      </w:r>
      <w:r>
        <w:rPr>
          <w:sz w:val="28"/>
          <w:szCs w:val="28"/>
        </w:rPr>
        <w:t>т депутатов МО «Зеленоградский городской округ»</w:t>
      </w:r>
    </w:p>
    <w:p w:rsidR="00E13BBC" w:rsidRPr="00A63BE6" w:rsidRDefault="00E13BBC" w:rsidP="00E13BBC">
      <w:pPr>
        <w:jc w:val="center"/>
        <w:rPr>
          <w:sz w:val="28"/>
          <w:szCs w:val="28"/>
        </w:rPr>
      </w:pPr>
    </w:p>
    <w:p w:rsidR="00E13BBC" w:rsidRPr="00A63BE6" w:rsidRDefault="00E13BBC" w:rsidP="00E13BBC">
      <w:pPr>
        <w:jc w:val="center"/>
        <w:rPr>
          <w:sz w:val="28"/>
          <w:szCs w:val="28"/>
        </w:rPr>
      </w:pPr>
      <w:r w:rsidRPr="00A63BE6">
        <w:rPr>
          <w:sz w:val="28"/>
          <w:szCs w:val="28"/>
        </w:rPr>
        <w:t xml:space="preserve">РЕШИЛ: </w:t>
      </w:r>
      <w:r w:rsidRPr="00A63BE6">
        <w:rPr>
          <w:sz w:val="28"/>
          <w:szCs w:val="28"/>
        </w:rPr>
        <w:br/>
      </w:r>
    </w:p>
    <w:p w:rsidR="00E13BBC" w:rsidRDefault="00E13BBC" w:rsidP="00E13BBC">
      <w:pPr>
        <w:ind w:left="-180" w:firstLine="720"/>
        <w:jc w:val="both"/>
        <w:rPr>
          <w:sz w:val="28"/>
          <w:szCs w:val="28"/>
        </w:rPr>
      </w:pPr>
      <w:r w:rsidRPr="00A63BE6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Избрать председателем постоянной комиссии окружного Совета депутатов по </w:t>
      </w:r>
      <w:r w:rsidR="00B210A0">
        <w:rPr>
          <w:sz w:val="28"/>
          <w:szCs w:val="28"/>
        </w:rPr>
        <w:t xml:space="preserve">финансам, </w:t>
      </w:r>
      <w:r>
        <w:rPr>
          <w:sz w:val="28"/>
          <w:szCs w:val="28"/>
        </w:rPr>
        <w:t>бюджету,</w:t>
      </w:r>
      <w:r w:rsidR="00B21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экономическому развитию </w:t>
      </w:r>
      <w:r w:rsidR="00B210A0">
        <w:rPr>
          <w:sz w:val="28"/>
          <w:szCs w:val="28"/>
        </w:rPr>
        <w:t>и муниципальному имуществу</w:t>
      </w:r>
      <w:r>
        <w:rPr>
          <w:sz w:val="28"/>
          <w:szCs w:val="28"/>
        </w:rPr>
        <w:t>–</w:t>
      </w:r>
      <w:r w:rsidR="006D3229">
        <w:rPr>
          <w:sz w:val="28"/>
          <w:szCs w:val="28"/>
        </w:rPr>
        <w:t>Шумилину Марину Геннадьевну</w:t>
      </w:r>
      <w:r>
        <w:rPr>
          <w:sz w:val="28"/>
          <w:szCs w:val="28"/>
        </w:rPr>
        <w:t>.</w:t>
      </w:r>
    </w:p>
    <w:p w:rsidR="00E13BBC" w:rsidRDefault="00E13BBC" w:rsidP="00E13BBC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3BE6">
        <w:rPr>
          <w:sz w:val="28"/>
          <w:szCs w:val="28"/>
        </w:rPr>
        <w:t xml:space="preserve">. </w:t>
      </w:r>
      <w:r>
        <w:rPr>
          <w:sz w:val="28"/>
          <w:szCs w:val="28"/>
        </w:rPr>
        <w:t>Избрать председателем постоянной комиссии окружного Совета депутатов по</w:t>
      </w:r>
      <w:r w:rsidR="00A26EC3">
        <w:rPr>
          <w:sz w:val="28"/>
          <w:szCs w:val="28"/>
        </w:rPr>
        <w:t xml:space="preserve"> развитию курортной зоны, землепользованию и застройке</w:t>
      </w:r>
      <w:r>
        <w:rPr>
          <w:sz w:val="28"/>
          <w:szCs w:val="28"/>
        </w:rPr>
        <w:t xml:space="preserve"> –</w:t>
      </w:r>
      <w:r w:rsidR="006D3229">
        <w:rPr>
          <w:sz w:val="28"/>
          <w:szCs w:val="28"/>
        </w:rPr>
        <w:t xml:space="preserve"> </w:t>
      </w:r>
      <w:proofErr w:type="spellStart"/>
      <w:r w:rsidR="006D3229">
        <w:rPr>
          <w:sz w:val="28"/>
          <w:szCs w:val="28"/>
        </w:rPr>
        <w:t>Кухарева</w:t>
      </w:r>
      <w:proofErr w:type="spellEnd"/>
      <w:r w:rsidR="006D3229">
        <w:rPr>
          <w:sz w:val="28"/>
          <w:szCs w:val="28"/>
        </w:rPr>
        <w:t xml:space="preserve"> Леонида Юрьевича</w:t>
      </w:r>
      <w:r>
        <w:rPr>
          <w:sz w:val="28"/>
          <w:szCs w:val="28"/>
        </w:rPr>
        <w:t>.</w:t>
      </w:r>
    </w:p>
    <w:p w:rsidR="00E13BBC" w:rsidRDefault="00E13BBC" w:rsidP="00E13BBC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3B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Избрать председателем постоянной комиссии окружного Совета депутатов по </w:t>
      </w:r>
      <w:r w:rsidR="00A26EC3">
        <w:rPr>
          <w:sz w:val="28"/>
          <w:szCs w:val="28"/>
        </w:rPr>
        <w:t>ЖКХ, строительству и благоустройству</w:t>
      </w:r>
      <w:r>
        <w:rPr>
          <w:sz w:val="28"/>
          <w:szCs w:val="28"/>
        </w:rPr>
        <w:t>–</w:t>
      </w:r>
      <w:proofErr w:type="spellStart"/>
      <w:r w:rsidR="006D3229">
        <w:rPr>
          <w:sz w:val="28"/>
          <w:szCs w:val="28"/>
        </w:rPr>
        <w:t>Загарина</w:t>
      </w:r>
      <w:proofErr w:type="spellEnd"/>
      <w:r w:rsidR="006D3229">
        <w:rPr>
          <w:sz w:val="28"/>
          <w:szCs w:val="28"/>
        </w:rPr>
        <w:t xml:space="preserve"> Виталия Валерьевича</w:t>
      </w:r>
      <w:r>
        <w:rPr>
          <w:sz w:val="28"/>
          <w:szCs w:val="28"/>
        </w:rPr>
        <w:t>.</w:t>
      </w:r>
    </w:p>
    <w:p w:rsidR="00E13BBC" w:rsidRDefault="00E13BBC" w:rsidP="00E13BBC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3BE6">
        <w:rPr>
          <w:sz w:val="28"/>
          <w:szCs w:val="28"/>
        </w:rPr>
        <w:t xml:space="preserve">. </w:t>
      </w:r>
      <w:r>
        <w:rPr>
          <w:sz w:val="28"/>
          <w:szCs w:val="28"/>
        </w:rPr>
        <w:t>Избрать председателем постоянной комиссии окружного Совета депутатов по местному самоуправлению, законодательству, регламенту</w:t>
      </w:r>
      <w:r w:rsidR="00A26EC3">
        <w:rPr>
          <w:sz w:val="28"/>
          <w:szCs w:val="28"/>
        </w:rPr>
        <w:t>, социальным вопросам</w:t>
      </w:r>
      <w:r>
        <w:rPr>
          <w:sz w:val="28"/>
          <w:szCs w:val="28"/>
        </w:rPr>
        <w:t xml:space="preserve"> и связям с </w:t>
      </w:r>
      <w:proofErr w:type="gramStart"/>
      <w:r>
        <w:rPr>
          <w:sz w:val="28"/>
          <w:szCs w:val="28"/>
        </w:rPr>
        <w:t>общественностью</w:t>
      </w:r>
      <w:r w:rsidR="00A26EC3">
        <w:rPr>
          <w:sz w:val="28"/>
          <w:szCs w:val="28"/>
        </w:rPr>
        <w:t>-</w:t>
      </w:r>
      <w:r w:rsidR="006D3229">
        <w:rPr>
          <w:sz w:val="28"/>
          <w:szCs w:val="28"/>
        </w:rPr>
        <w:t>Васильева</w:t>
      </w:r>
      <w:proofErr w:type="gramEnd"/>
      <w:r w:rsidR="006D3229">
        <w:rPr>
          <w:sz w:val="28"/>
          <w:szCs w:val="28"/>
        </w:rPr>
        <w:t xml:space="preserve"> Александра Николаевича</w:t>
      </w:r>
      <w:r>
        <w:rPr>
          <w:sz w:val="28"/>
          <w:szCs w:val="28"/>
        </w:rPr>
        <w:t>.</w:t>
      </w:r>
    </w:p>
    <w:p w:rsidR="00E13BBC" w:rsidRDefault="001E54A5" w:rsidP="001E54A5">
      <w:pPr>
        <w:ind w:left="-180" w:firstLine="720"/>
        <w:jc w:val="both"/>
        <w:rPr>
          <w:sz w:val="28"/>
          <w:szCs w:val="28"/>
        </w:rPr>
      </w:pPr>
      <w:r w:rsidRPr="001E54A5">
        <w:rPr>
          <w:sz w:val="28"/>
          <w:szCs w:val="28"/>
        </w:rPr>
        <w:t xml:space="preserve">5. </w:t>
      </w:r>
      <w:r>
        <w:rPr>
          <w:sz w:val="28"/>
          <w:szCs w:val="28"/>
        </w:rPr>
        <w:t>И</w:t>
      </w:r>
      <w:r w:rsidRPr="001E54A5">
        <w:rPr>
          <w:sz w:val="28"/>
          <w:szCs w:val="28"/>
        </w:rPr>
        <w:t>збрать председателем постоянной комиссия окружного Совета депутатов по стратегическому развитию, привлечению инвестиций, поддержке предпринимательства и развитию сельского хозяйства</w:t>
      </w:r>
      <w:r>
        <w:rPr>
          <w:sz w:val="28"/>
          <w:szCs w:val="28"/>
        </w:rPr>
        <w:t>-</w:t>
      </w:r>
      <w:r w:rsidR="006D3229">
        <w:rPr>
          <w:sz w:val="28"/>
          <w:szCs w:val="28"/>
        </w:rPr>
        <w:t>Суворова Максима Евгеньевича.</w:t>
      </w:r>
    </w:p>
    <w:p w:rsidR="00E13BBC" w:rsidRPr="00A63BE6" w:rsidRDefault="00E13BBC" w:rsidP="00E13BBC">
      <w:pPr>
        <w:ind w:left="-180" w:firstLine="360"/>
        <w:rPr>
          <w:sz w:val="28"/>
          <w:szCs w:val="28"/>
        </w:rPr>
      </w:pPr>
      <w:r w:rsidRPr="00A63BE6">
        <w:rPr>
          <w:sz w:val="28"/>
          <w:szCs w:val="28"/>
        </w:rPr>
        <w:t xml:space="preserve">   </w:t>
      </w:r>
      <w:r w:rsidR="001E54A5">
        <w:rPr>
          <w:sz w:val="28"/>
          <w:szCs w:val="28"/>
        </w:rPr>
        <w:t>6</w:t>
      </w:r>
      <w:r w:rsidRPr="00A63BE6">
        <w:rPr>
          <w:sz w:val="28"/>
          <w:szCs w:val="28"/>
        </w:rPr>
        <w:t>.  Настоящее решение вступает в силу с момента подписания.</w:t>
      </w:r>
    </w:p>
    <w:p w:rsidR="00E13BBC" w:rsidRPr="00A63BE6" w:rsidRDefault="00E13BBC" w:rsidP="00E13BBC">
      <w:pPr>
        <w:ind w:left="-180" w:firstLine="360"/>
        <w:rPr>
          <w:sz w:val="28"/>
          <w:szCs w:val="28"/>
        </w:rPr>
      </w:pPr>
      <w:r w:rsidRPr="00A63BE6">
        <w:rPr>
          <w:sz w:val="28"/>
          <w:szCs w:val="28"/>
        </w:rPr>
        <w:t xml:space="preserve">   </w:t>
      </w:r>
      <w:r w:rsidR="001E54A5">
        <w:rPr>
          <w:sz w:val="28"/>
          <w:szCs w:val="28"/>
        </w:rPr>
        <w:t>7</w:t>
      </w:r>
      <w:r w:rsidRPr="00A63BE6">
        <w:rPr>
          <w:sz w:val="28"/>
          <w:szCs w:val="28"/>
        </w:rPr>
        <w:t>.  Опубликовать данное решение в</w:t>
      </w:r>
      <w:r w:rsidR="003A0461">
        <w:rPr>
          <w:sz w:val="28"/>
          <w:szCs w:val="28"/>
        </w:rPr>
        <w:t xml:space="preserve"> газете</w:t>
      </w:r>
      <w:bookmarkStart w:id="0" w:name="_GoBack"/>
      <w:bookmarkEnd w:id="0"/>
      <w:r w:rsidRPr="00A63BE6">
        <w:rPr>
          <w:sz w:val="28"/>
          <w:szCs w:val="28"/>
        </w:rPr>
        <w:t xml:space="preserve"> « Волна».</w:t>
      </w:r>
    </w:p>
    <w:p w:rsidR="00E13BBC" w:rsidRPr="00A63BE6" w:rsidRDefault="00E13BBC" w:rsidP="00E13BBC">
      <w:pPr>
        <w:rPr>
          <w:sz w:val="28"/>
          <w:szCs w:val="28"/>
        </w:rPr>
      </w:pPr>
    </w:p>
    <w:p w:rsidR="00E13BBC" w:rsidRDefault="00E13BBC" w:rsidP="00E13BBC"/>
    <w:p w:rsidR="00E13BBC" w:rsidRDefault="00E13BBC" w:rsidP="00E13BB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13BBC" w:rsidRPr="00145591" w:rsidRDefault="00E13BBC" w:rsidP="00E13BBC">
      <w:pPr>
        <w:rPr>
          <w:sz w:val="28"/>
          <w:szCs w:val="28"/>
        </w:rPr>
      </w:pPr>
      <w:r w:rsidRPr="00145591">
        <w:rPr>
          <w:sz w:val="28"/>
          <w:szCs w:val="28"/>
        </w:rPr>
        <w:t xml:space="preserve">«Зеленоградский </w:t>
      </w:r>
      <w:r w:rsidR="00D7420F">
        <w:rPr>
          <w:sz w:val="28"/>
          <w:szCs w:val="28"/>
        </w:rPr>
        <w:t>городской округ</w:t>
      </w:r>
      <w:r w:rsidRPr="00145591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С.В.Кулаков       </w:t>
      </w:r>
      <w:r w:rsidRPr="00145591">
        <w:rPr>
          <w:sz w:val="28"/>
          <w:szCs w:val="28"/>
        </w:rPr>
        <w:t xml:space="preserve">  </w:t>
      </w:r>
    </w:p>
    <w:p w:rsidR="00E13BBC" w:rsidRDefault="00E13BBC" w:rsidP="00E13BBC"/>
    <w:p w:rsidR="004457D5" w:rsidRDefault="004457D5"/>
    <w:sectPr w:rsidR="004457D5" w:rsidSect="00E13BBC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BC"/>
    <w:rsid w:val="001E54A5"/>
    <w:rsid w:val="003A0461"/>
    <w:rsid w:val="004457D5"/>
    <w:rsid w:val="006D3229"/>
    <w:rsid w:val="00900D71"/>
    <w:rsid w:val="00A26EC3"/>
    <w:rsid w:val="00B210A0"/>
    <w:rsid w:val="00B91155"/>
    <w:rsid w:val="00D7420F"/>
    <w:rsid w:val="00E1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E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2016-02-02T09:20:00Z</cp:lastPrinted>
  <dcterms:created xsi:type="dcterms:W3CDTF">2016-01-21T14:01:00Z</dcterms:created>
  <dcterms:modified xsi:type="dcterms:W3CDTF">2016-02-02T09:20:00Z</dcterms:modified>
</cp:coreProperties>
</file>